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CD9" w:rsidRPr="00B50F36" w:rsidRDefault="00374CD9" w:rsidP="00374CD9">
      <w:pPr>
        <w:jc w:val="center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 xml:space="preserve">Информация по модернизации </w:t>
      </w:r>
      <w:r>
        <w:rPr>
          <w:rFonts w:ascii="Times New Roman" w:hAnsi="Times New Roman" w:cs="Times New Roman"/>
          <w:sz w:val="24"/>
          <w:szCs w:val="24"/>
        </w:rPr>
        <w:t>МБОУ</w:t>
      </w:r>
      <w:r w:rsidRPr="00B50F36">
        <w:rPr>
          <w:rFonts w:ascii="Times New Roman" w:hAnsi="Times New Roman" w:cs="Times New Roman"/>
          <w:sz w:val="24"/>
          <w:szCs w:val="24"/>
        </w:rPr>
        <w:t>НОШ №19 и использованию оборудования в учебном процессе</w:t>
      </w:r>
    </w:p>
    <w:tbl>
      <w:tblPr>
        <w:tblStyle w:val="a3"/>
        <w:tblW w:w="0" w:type="auto"/>
        <w:tblLayout w:type="fixed"/>
        <w:tblLook w:val="04A0"/>
      </w:tblPr>
      <w:tblGrid>
        <w:gridCol w:w="2003"/>
        <w:gridCol w:w="2913"/>
        <w:gridCol w:w="1146"/>
        <w:gridCol w:w="1461"/>
        <w:gridCol w:w="4776"/>
        <w:gridCol w:w="850"/>
        <w:gridCol w:w="993"/>
        <w:gridCol w:w="644"/>
      </w:tblGrid>
      <w:tr w:rsidR="00374CD9" w:rsidRPr="00B50F36" w:rsidTr="0093252D">
        <w:tc>
          <w:tcPr>
            <w:tcW w:w="2003" w:type="dxa"/>
            <w:vMerge w:val="restart"/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2913" w:type="dxa"/>
            <w:vMerge w:val="restart"/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Что поступило</w:t>
            </w:r>
          </w:p>
        </w:tc>
        <w:tc>
          <w:tcPr>
            <w:tcW w:w="1146" w:type="dxa"/>
            <w:vMerge w:val="restart"/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461" w:type="dxa"/>
            <w:vMerge w:val="restart"/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4776" w:type="dxa"/>
            <w:vMerge w:val="restart"/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Как применяется</w:t>
            </w:r>
          </w:p>
        </w:tc>
        <w:tc>
          <w:tcPr>
            <w:tcW w:w="2487" w:type="dxa"/>
            <w:gridSpan w:val="3"/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Постановка на учет</w:t>
            </w:r>
          </w:p>
        </w:tc>
      </w:tr>
      <w:tr w:rsidR="00374CD9" w:rsidRPr="00B50F36" w:rsidTr="0093252D">
        <w:tc>
          <w:tcPr>
            <w:tcW w:w="2003" w:type="dxa"/>
            <w:vMerge/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Merge/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  <w:vMerge/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 xml:space="preserve">Приказ о назначении </w:t>
            </w:r>
            <w:proofErr w:type="gramStart"/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</w:t>
            </w:r>
          </w:p>
        </w:tc>
      </w:tr>
      <w:tr w:rsidR="00374CD9" w:rsidRPr="00B50F36" w:rsidTr="0093252D">
        <w:trPr>
          <w:trHeight w:val="1272"/>
        </w:trPr>
        <w:tc>
          <w:tcPr>
            <w:tcW w:w="2003" w:type="dxa"/>
            <w:vMerge w:val="restart"/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Использование оборудования</w:t>
            </w: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1.Комплект АРМ №2:</w:t>
            </w:r>
          </w:p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-интерактивная электронная  доска”</w:t>
            </w:r>
            <w:proofErr w:type="spellStart"/>
            <w:r w:rsidRPr="00B50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Panasonik</w:t>
            </w:r>
            <w:proofErr w:type="spellEnd"/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proofErr w:type="gramStart"/>
            <w:r w:rsidRPr="00B50F36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374CD9" w:rsidRPr="00B50F36" w:rsidRDefault="00374CD9" w:rsidP="0093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 xml:space="preserve">134325,00 </w:t>
            </w:r>
            <w:proofErr w:type="spellStart"/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4776" w:type="dxa"/>
            <w:tcBorders>
              <w:bottom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Используется для объяснения нового материала или организации совместной работы с учащимися практически на всех уроках.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Бухгалтерия НОШ №19</w:t>
            </w:r>
          </w:p>
        </w:tc>
      </w:tr>
      <w:tr w:rsidR="00374CD9" w:rsidRPr="00B50F36" w:rsidTr="0093252D">
        <w:trPr>
          <w:trHeight w:val="542"/>
        </w:trPr>
        <w:tc>
          <w:tcPr>
            <w:tcW w:w="2003" w:type="dxa"/>
            <w:vMerge/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 xml:space="preserve">- документ </w:t>
            </w:r>
            <w:proofErr w:type="gramStart"/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амера</w:t>
            </w:r>
            <w:r w:rsidRPr="00B50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</w:t>
            </w: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Для отображения редкого рисунка, при демонстрации опытов, страниц учебника, создании самостоятельных работ.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CD9" w:rsidRPr="00B50F36" w:rsidTr="0093252D">
        <w:trPr>
          <w:trHeight w:val="897"/>
        </w:trPr>
        <w:tc>
          <w:tcPr>
            <w:tcW w:w="2003" w:type="dxa"/>
            <w:vMerge/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 xml:space="preserve">-принтер светодиодный </w:t>
            </w:r>
            <w:r w:rsidRPr="00B50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Oki</w:t>
            </w: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0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  <w:proofErr w:type="spellStart"/>
            <w:r w:rsidRPr="00B50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</w:t>
            </w:r>
            <w:proofErr w:type="spellEnd"/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Для распечатывания текстов, при работе на уроках ИКТ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CD9" w:rsidRPr="00B50F36" w:rsidTr="0093252D">
        <w:trPr>
          <w:trHeight w:val="935"/>
        </w:trPr>
        <w:tc>
          <w:tcPr>
            <w:tcW w:w="2003" w:type="dxa"/>
            <w:vMerge/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-портативный компьютер</w:t>
            </w:r>
            <w:proofErr w:type="gramStart"/>
            <w:r w:rsidRPr="00B50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LIFEBOOK</w:t>
            </w:r>
            <w:proofErr w:type="gramEnd"/>
            <w:r w:rsidRPr="00B50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Fujitsu</w:t>
            </w: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Для просмотра презентаций, создания документов на уроках ИКТ, для сбора информации. Используется на всех уроках.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CD9" w:rsidRPr="00B50F36" w:rsidTr="0093252D">
        <w:trPr>
          <w:trHeight w:val="804"/>
        </w:trPr>
        <w:tc>
          <w:tcPr>
            <w:tcW w:w="2003" w:type="dxa"/>
            <w:vMerge/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B50F36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 </w:t>
            </w:r>
            <w:r w:rsidRPr="00B50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 xml:space="preserve">Для отображения на доске информации, выводимой на компьютере посредством микроскопа или </w:t>
            </w:r>
            <w:proofErr w:type="spellStart"/>
            <w:proofErr w:type="gramStart"/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документ-камеры</w:t>
            </w:r>
            <w:proofErr w:type="spellEnd"/>
            <w:proofErr w:type="gramEnd"/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CD9" w:rsidRPr="00B50F36" w:rsidTr="00374CD9">
        <w:trPr>
          <w:trHeight w:val="804"/>
        </w:trPr>
        <w:tc>
          <w:tcPr>
            <w:tcW w:w="2003" w:type="dxa"/>
            <w:vMerge/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2.Цифровой микроско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5880,00руб</w:t>
            </w:r>
            <w:proofErr w:type="gramStart"/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2=11760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6">
              <w:rPr>
                <w:rFonts w:ascii="Times New Roman" w:hAnsi="Times New Roman" w:cs="Times New Roman"/>
                <w:sz w:val="24"/>
                <w:szCs w:val="24"/>
              </w:rPr>
              <w:t>Для рассматривания строения клетки растений, при проведении опытов. Используется на уроках окружающего мира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CD9" w:rsidRPr="00B50F36" w:rsidTr="00374CD9">
        <w:trPr>
          <w:trHeight w:val="804"/>
        </w:trPr>
        <w:tc>
          <w:tcPr>
            <w:tcW w:w="2003" w:type="dxa"/>
            <w:vMerge w:val="restart"/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</w:tcPr>
          <w:p w:rsidR="00374CD9" w:rsidRPr="00374CD9" w:rsidRDefault="00374CD9" w:rsidP="00932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CD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37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74C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Комплект лабораторного оборудования "Наблюдение за погодой" с руководством для учителя.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:rsidR="00374CD9" w:rsidRPr="00374CD9" w:rsidRDefault="00374CD9" w:rsidP="00932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C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374CD9" w:rsidRPr="00374CD9" w:rsidRDefault="00374CD9" w:rsidP="00932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CD9">
              <w:rPr>
                <w:rFonts w:ascii="Times New Roman" w:hAnsi="Times New Roman" w:cs="Times New Roman"/>
                <w:sz w:val="28"/>
                <w:szCs w:val="28"/>
              </w:rPr>
              <w:t>18900руб.</w:t>
            </w:r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</w:tcBorders>
          </w:tcPr>
          <w:p w:rsidR="00374CD9" w:rsidRPr="00374CD9" w:rsidRDefault="00374CD9" w:rsidP="00932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C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для проведения наблюдений и измерений температуры, направления и силы ветра, облачности и количества осадков. Комплект содержит оборудование для групповой работы.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CD9" w:rsidRPr="00B50F36" w:rsidTr="00374CD9">
        <w:trPr>
          <w:trHeight w:val="804"/>
        </w:trPr>
        <w:tc>
          <w:tcPr>
            <w:tcW w:w="2003" w:type="dxa"/>
            <w:vMerge/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</w:tcPr>
          <w:p w:rsidR="00374CD9" w:rsidRPr="00374CD9" w:rsidRDefault="00374CD9" w:rsidP="00932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CD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37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74C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Комплект лабораторного оборудования "Весовые измерения" с руководством для учителя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:rsidR="00374CD9" w:rsidRPr="00374CD9" w:rsidRDefault="00374CD9" w:rsidP="00932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C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374CD9" w:rsidRPr="00374CD9" w:rsidRDefault="00374CD9" w:rsidP="00932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CD9">
              <w:rPr>
                <w:rFonts w:ascii="Times New Roman" w:hAnsi="Times New Roman" w:cs="Times New Roman"/>
                <w:sz w:val="28"/>
                <w:szCs w:val="28"/>
              </w:rPr>
              <w:t>19950 руб.</w:t>
            </w:r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</w:tcBorders>
          </w:tcPr>
          <w:p w:rsidR="00374CD9" w:rsidRPr="00374CD9" w:rsidRDefault="00374CD9" w:rsidP="00932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C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Комплект лабораторного оборудования "Весовые измерения" с руководством для учителя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CD9" w:rsidRPr="00B50F36" w:rsidTr="0093252D">
        <w:trPr>
          <w:trHeight w:val="804"/>
        </w:trPr>
        <w:tc>
          <w:tcPr>
            <w:tcW w:w="2003" w:type="dxa"/>
            <w:vMerge/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</w:tcBorders>
          </w:tcPr>
          <w:p w:rsidR="00374CD9" w:rsidRPr="00374CD9" w:rsidRDefault="00374CD9" w:rsidP="00932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CD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37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74C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Комплект лабораторного оборудования "Плавание и погружение (Закон Архимеда)" с руководством</w:t>
            </w:r>
          </w:p>
        </w:tc>
        <w:tc>
          <w:tcPr>
            <w:tcW w:w="1146" w:type="dxa"/>
            <w:tcBorders>
              <w:top w:val="single" w:sz="4" w:space="0" w:color="auto"/>
            </w:tcBorders>
          </w:tcPr>
          <w:p w:rsidR="00374CD9" w:rsidRPr="00374CD9" w:rsidRDefault="00374CD9" w:rsidP="00932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C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</w:tcBorders>
          </w:tcPr>
          <w:p w:rsidR="00374CD9" w:rsidRPr="00374CD9" w:rsidRDefault="00374CD9" w:rsidP="00932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CD9">
              <w:rPr>
                <w:rFonts w:ascii="Times New Roman" w:hAnsi="Times New Roman" w:cs="Times New Roman"/>
                <w:sz w:val="28"/>
                <w:szCs w:val="28"/>
              </w:rPr>
              <w:t xml:space="preserve">25934 </w:t>
            </w:r>
            <w:proofErr w:type="spellStart"/>
            <w:r w:rsidRPr="00374CD9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4776" w:type="dxa"/>
            <w:tcBorders>
              <w:top w:val="single" w:sz="4" w:space="0" w:color="auto"/>
            </w:tcBorders>
          </w:tcPr>
          <w:p w:rsidR="00374CD9" w:rsidRPr="00374CD9" w:rsidRDefault="00374CD9" w:rsidP="00932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C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Комплект лабораторного оборудования "Плавание и погружение (Закон Архимеда)" с руководством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</w:tcBorders>
          </w:tcPr>
          <w:p w:rsidR="00374CD9" w:rsidRPr="00B50F36" w:rsidRDefault="00374CD9" w:rsidP="0093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305" w:rsidRDefault="00047305"/>
    <w:p w:rsidR="00374CD9" w:rsidRDefault="00374CD9">
      <w:r>
        <w:t>Исполнитель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Алексеенко</w:t>
      </w:r>
      <w:proofErr w:type="spellEnd"/>
      <w:r>
        <w:t xml:space="preserve"> О.В.</w:t>
      </w:r>
    </w:p>
    <w:sectPr w:rsidR="00374CD9" w:rsidSect="00374C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4CD9"/>
    <w:rsid w:val="00047305"/>
    <w:rsid w:val="00374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C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279</Words>
  <Characters>1594</Characters>
  <Application>Microsoft Office Word</Application>
  <DocSecurity>0</DocSecurity>
  <Lines>13</Lines>
  <Paragraphs>3</Paragraphs>
  <ScaleCrop>false</ScaleCrop>
  <Company>Microsoft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2013-12-08T07:34:00Z</dcterms:created>
  <dcterms:modified xsi:type="dcterms:W3CDTF">2013-12-08T07:43:00Z</dcterms:modified>
</cp:coreProperties>
</file>